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B8" w:rsidRDefault="001419B8" w:rsidP="001419B8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noProof/>
          <w:sz w:val="40"/>
          <w:szCs w:val="40"/>
          <w:lang w:eastAsia="en-IN"/>
        </w:rPr>
        <w:drawing>
          <wp:inline distT="0" distB="0" distL="0" distR="0">
            <wp:extent cx="5730624" cy="2121207"/>
            <wp:effectExtent l="19050" t="0" r="3426" b="0"/>
            <wp:docPr id="3" name="Picture 7" descr="Certificate Course on Fundamental 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Course on Fundamental Right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9C" w:rsidRPr="001419B8" w:rsidRDefault="00C72034" w:rsidP="001419B8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ADVANCED </w:t>
      </w:r>
      <w:r w:rsidR="001419B8">
        <w:rPr>
          <w:rFonts w:asciiTheme="minorHAnsi" w:hAnsiTheme="minorHAnsi"/>
          <w:b/>
          <w:bCs/>
          <w:sz w:val="40"/>
          <w:szCs w:val="40"/>
        </w:rPr>
        <w:t xml:space="preserve">CERTIFICATE COURSE ON ENFORCEMENT OF FUNDAMENTAL RIGHTS </w:t>
      </w:r>
    </w:p>
    <w:p w:rsidR="002B7928" w:rsidRPr="0037059C" w:rsidRDefault="002B7928" w:rsidP="00C128F7">
      <w:pPr>
        <w:spacing w:after="150" w:line="360" w:lineRule="auto"/>
        <w:jc w:val="both"/>
        <w:rPr>
          <w:rFonts w:asciiTheme="minorHAnsi" w:hAnsiTheme="minorHAnsi" w:cs="Times New Roman"/>
          <w:b/>
          <w:bCs/>
          <w:sz w:val="36"/>
          <w:szCs w:val="36"/>
        </w:rPr>
      </w:pPr>
    </w:p>
    <w:p w:rsidR="0037059C" w:rsidRPr="002B7928" w:rsidRDefault="002B7928" w:rsidP="001419B8">
      <w:pPr>
        <w:pStyle w:val="Title"/>
        <w:rPr>
          <w:sz w:val="56"/>
          <w:szCs w:val="56"/>
        </w:rPr>
      </w:pPr>
      <w:r w:rsidRPr="002B7928">
        <w:rPr>
          <w:sz w:val="56"/>
          <w:szCs w:val="56"/>
        </w:rPr>
        <w:t>ASSIGNMENT</w:t>
      </w:r>
    </w:p>
    <w:p w:rsidR="00F17CFF" w:rsidRDefault="00F17CFF" w:rsidP="00F17CFF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 : -</w:t>
      </w:r>
    </w:p>
    <w:p w:rsidR="00F17CFF" w:rsidRDefault="00F17CFF" w:rsidP="00F17CFF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Email ID :-</w:t>
      </w:r>
    </w:p>
    <w:p w:rsidR="00F17CFF" w:rsidRDefault="00F17CFF" w:rsidP="00F17CFF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Contact no. – </w:t>
      </w:r>
    </w:p>
    <w:p w:rsidR="002B7928" w:rsidRDefault="002B7928" w:rsidP="002B7928">
      <w:pPr>
        <w:spacing w:line="360" w:lineRule="auto"/>
        <w:jc w:val="both"/>
        <w:rPr>
          <w:rFonts w:cs="Times New Roman"/>
        </w:rPr>
      </w:pPr>
    </w:p>
    <w:p w:rsidR="00F17CFF" w:rsidRDefault="00F17CFF" w:rsidP="002B7928">
      <w:pPr>
        <w:spacing w:line="360" w:lineRule="auto"/>
        <w:jc w:val="both"/>
        <w:rPr>
          <w:rFonts w:cs="Times New Roman"/>
        </w:rPr>
      </w:pPr>
    </w:p>
    <w:p w:rsidR="00F17CFF" w:rsidRDefault="00F17CFF" w:rsidP="002B7928">
      <w:pPr>
        <w:spacing w:line="360" w:lineRule="auto"/>
        <w:jc w:val="both"/>
        <w:rPr>
          <w:rFonts w:cs="Times New Roman"/>
        </w:rPr>
      </w:pPr>
    </w:p>
    <w:p w:rsidR="00F17CFF" w:rsidRDefault="00F17CFF" w:rsidP="002B7928">
      <w:pPr>
        <w:spacing w:line="360" w:lineRule="auto"/>
        <w:jc w:val="both"/>
        <w:rPr>
          <w:rFonts w:cs="Times New Roman"/>
        </w:rPr>
      </w:pPr>
    </w:p>
    <w:p w:rsidR="00F17CFF" w:rsidRDefault="00F17CFF" w:rsidP="00BB3D35">
      <w:pPr>
        <w:rPr>
          <w:rFonts w:cs="Times New Roman"/>
          <w:b/>
          <w:bCs/>
          <w:sz w:val="28"/>
          <w:szCs w:val="28"/>
        </w:rPr>
      </w:pPr>
    </w:p>
    <w:p w:rsidR="00F17CFF" w:rsidRDefault="00F17CFF" w:rsidP="00BB3D35">
      <w:pPr>
        <w:rPr>
          <w:rFonts w:cs="Times New Roman"/>
          <w:b/>
          <w:bCs/>
          <w:sz w:val="28"/>
          <w:szCs w:val="28"/>
        </w:rPr>
      </w:pPr>
    </w:p>
    <w:p w:rsidR="00BB3D35" w:rsidRPr="007B0648" w:rsidRDefault="00136524" w:rsidP="00BB3D35">
      <w:pPr>
        <w:rPr>
          <w:rFonts w:cs="Times New Roman"/>
          <w:b/>
          <w:bCs/>
          <w:sz w:val="28"/>
          <w:szCs w:val="28"/>
        </w:rPr>
      </w:pPr>
      <w:r w:rsidRPr="00D60CC9">
        <w:rPr>
          <w:rFonts w:cs="Times New Roman"/>
          <w:b/>
          <w:bCs/>
          <w:sz w:val="28"/>
          <w:szCs w:val="28"/>
        </w:rPr>
        <w:lastRenderedPageBreak/>
        <w:t>ONE WORD</w:t>
      </w:r>
      <w:r w:rsidR="00ED7E95">
        <w:rPr>
          <w:rFonts w:cs="Times New Roman"/>
          <w:b/>
          <w:bCs/>
          <w:sz w:val="28"/>
          <w:szCs w:val="28"/>
        </w:rPr>
        <w:t>/ONE LINER QUESTIONS</w:t>
      </w:r>
      <w:r w:rsidR="005F3A1B">
        <w:rPr>
          <w:rFonts w:cs="Times New Roman"/>
          <w:b/>
          <w:bCs/>
          <w:sz w:val="28"/>
          <w:szCs w:val="28"/>
        </w:rPr>
        <w:t xml:space="preserve"> </w:t>
      </w:r>
      <w:r w:rsidR="00BB3D35">
        <w:rPr>
          <w:rFonts w:cs="Times New Roman"/>
          <w:b/>
          <w:bCs/>
          <w:sz w:val="28"/>
          <w:szCs w:val="28"/>
        </w:rPr>
        <w:tab/>
      </w:r>
      <w:r w:rsidR="00BB3D35">
        <w:rPr>
          <w:rFonts w:cs="Times New Roman"/>
          <w:b/>
          <w:bCs/>
          <w:sz w:val="28"/>
          <w:szCs w:val="28"/>
        </w:rPr>
        <w:tab/>
      </w:r>
      <w:r w:rsidR="00BB3D35">
        <w:rPr>
          <w:rFonts w:cs="Times New Roman"/>
          <w:b/>
          <w:bCs/>
          <w:sz w:val="28"/>
          <w:szCs w:val="28"/>
        </w:rPr>
        <w:tab/>
      </w:r>
      <w:r w:rsidR="00ED7E95">
        <w:rPr>
          <w:rFonts w:cs="Times New Roman"/>
          <w:b/>
          <w:bCs/>
          <w:sz w:val="28"/>
          <w:szCs w:val="28"/>
        </w:rPr>
        <w:t xml:space="preserve">     </w:t>
      </w:r>
      <w:r w:rsidR="00BB3D35">
        <w:rPr>
          <w:b/>
          <w:bCs/>
          <w:sz w:val="28"/>
          <w:szCs w:val="28"/>
        </w:rPr>
        <w:t>2 Marks Each</w:t>
      </w:r>
    </w:p>
    <w:p w:rsidR="002B7928" w:rsidRPr="00D60CC9" w:rsidRDefault="002B7928" w:rsidP="00136524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136524" w:rsidRDefault="00C72034" w:rsidP="001365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Case is known as the Fundamental Rights case?</w:t>
      </w:r>
    </w:p>
    <w:p w:rsidR="00F17CFF" w:rsidRPr="00F17CFF" w:rsidRDefault="00F17CFF" w:rsidP="00F17CF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Answer 1 :-</w:t>
      </w:r>
    </w:p>
    <w:p w:rsidR="00136524" w:rsidRDefault="00C72034" w:rsidP="001365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Untouchability is an offence under which Act, other than Article 17 of the Constitution?</w:t>
      </w:r>
    </w:p>
    <w:p w:rsidR="00F17CFF" w:rsidRPr="00F17CFF" w:rsidRDefault="00F17CFF" w:rsidP="00F17CF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Answer 2:-</w:t>
      </w:r>
    </w:p>
    <w:p w:rsidR="00136524" w:rsidRDefault="00C72034" w:rsidP="001365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test was laid down by I.R. Coelho v. State of Tamil Nadu?</w:t>
      </w:r>
    </w:p>
    <w:p w:rsidR="00F17CFF" w:rsidRPr="00F17CFF" w:rsidRDefault="00F17CFF" w:rsidP="00F17CF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Answer 3:-</w:t>
      </w:r>
    </w:p>
    <w:p w:rsidR="00136524" w:rsidRDefault="00C72034" w:rsidP="001365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Amendment added Right to Property as a Fundamental Right under Article 19 after it was repealed as a Fundamental Right?</w:t>
      </w:r>
    </w:p>
    <w:p w:rsidR="00F17CFF" w:rsidRPr="00F17CFF" w:rsidRDefault="00F17CFF" w:rsidP="00F17CF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Answer 4:-</w:t>
      </w:r>
    </w:p>
    <w:p w:rsidR="00136524" w:rsidRDefault="00C72034" w:rsidP="0013652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Fundamental Right is Absolute in nature i.e. without any form of restrictions?</w:t>
      </w:r>
    </w:p>
    <w:p w:rsidR="00F17CFF" w:rsidRPr="00F17CFF" w:rsidRDefault="00F17CFF" w:rsidP="00F17CF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Answer 5:-</w:t>
      </w:r>
    </w:p>
    <w:p w:rsidR="00FB6820" w:rsidRDefault="00FB6820">
      <w:pPr>
        <w:rPr>
          <w:b/>
          <w:bCs/>
          <w:sz w:val="28"/>
          <w:szCs w:val="28"/>
        </w:rPr>
      </w:pPr>
    </w:p>
    <w:p w:rsidR="00BB3D35" w:rsidRPr="007B0648" w:rsidRDefault="00D60CC9" w:rsidP="00BB3D35">
      <w:pPr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SUBJECTIVE ANSWER</w:t>
      </w:r>
      <w:r w:rsidR="00C72034">
        <w:rPr>
          <w:b/>
          <w:bCs/>
          <w:sz w:val="28"/>
          <w:szCs w:val="28"/>
        </w:rPr>
        <w:t xml:space="preserve"> [Within 2</w:t>
      </w:r>
      <w:r w:rsidR="00F17CFF">
        <w:rPr>
          <w:b/>
          <w:bCs/>
          <w:sz w:val="28"/>
          <w:szCs w:val="28"/>
        </w:rPr>
        <w:t xml:space="preserve">00 Words]                                                 </w:t>
      </w:r>
      <w:r w:rsidR="00C72034">
        <w:rPr>
          <w:b/>
          <w:bCs/>
          <w:sz w:val="28"/>
          <w:szCs w:val="28"/>
        </w:rPr>
        <w:t>10</w:t>
      </w:r>
      <w:r w:rsidR="00BB3D35">
        <w:rPr>
          <w:b/>
          <w:bCs/>
          <w:sz w:val="28"/>
          <w:szCs w:val="28"/>
        </w:rPr>
        <w:t xml:space="preserve"> Marks Each</w:t>
      </w:r>
    </w:p>
    <w:p w:rsidR="00BB3D35" w:rsidRDefault="00BB3D35" w:rsidP="00BB3D35">
      <w:pPr>
        <w:rPr>
          <w:b/>
          <w:bCs/>
          <w:sz w:val="28"/>
          <w:szCs w:val="28"/>
        </w:rPr>
      </w:pPr>
    </w:p>
    <w:p w:rsidR="00F17CFF" w:rsidRPr="00C72034" w:rsidRDefault="00C72034" w:rsidP="00F17CF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034">
        <w:rPr>
          <w:rFonts w:ascii="Times New Roman" w:hAnsi="Times New Roman" w:cs="Times New Roman"/>
          <w:b/>
          <w:bCs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 xml:space="preserve">any 10 Rights which have now been included under Article 21, alongwith the Judicial pronouncements which included them? </w:t>
      </w: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Answer 1:-</w:t>
      </w: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C72034" w:rsidRDefault="00C72034" w:rsidP="00F17CFF">
      <w:pPr>
        <w:spacing w:line="360" w:lineRule="auto"/>
        <w:jc w:val="both"/>
        <w:rPr>
          <w:rFonts w:cs="Times New Roman"/>
        </w:rPr>
      </w:pPr>
    </w:p>
    <w:p w:rsidR="00C72034" w:rsidRDefault="00C72034" w:rsidP="00F17CFF">
      <w:pPr>
        <w:spacing w:line="360" w:lineRule="auto"/>
        <w:jc w:val="both"/>
        <w:rPr>
          <w:rFonts w:cs="Times New Roman"/>
        </w:rPr>
      </w:pPr>
    </w:p>
    <w:p w:rsidR="00C72034" w:rsidRDefault="00C72034" w:rsidP="00F17CFF">
      <w:pPr>
        <w:spacing w:line="360" w:lineRule="auto"/>
        <w:jc w:val="both"/>
        <w:rPr>
          <w:rFonts w:cs="Times New Roman"/>
        </w:rPr>
      </w:pPr>
    </w:p>
    <w:p w:rsidR="00C72034" w:rsidRDefault="00C72034" w:rsidP="00F17CFF">
      <w:pPr>
        <w:spacing w:line="360" w:lineRule="auto"/>
        <w:jc w:val="both"/>
        <w:rPr>
          <w:rFonts w:cs="Times New Roman"/>
        </w:rPr>
      </w:pPr>
    </w:p>
    <w:p w:rsidR="00C72034" w:rsidRDefault="00C72034" w:rsidP="00F17CFF">
      <w:pPr>
        <w:spacing w:line="360" w:lineRule="auto"/>
        <w:jc w:val="both"/>
        <w:rPr>
          <w:rFonts w:cs="Times New Roman"/>
        </w:rPr>
      </w:pPr>
    </w:p>
    <w:p w:rsidR="00C72034" w:rsidRDefault="00C72034" w:rsidP="00F17CFF">
      <w:pPr>
        <w:spacing w:line="360" w:lineRule="auto"/>
        <w:jc w:val="both"/>
        <w:rPr>
          <w:rFonts w:cs="Times New Roman"/>
        </w:rPr>
      </w:pPr>
    </w:p>
    <w:p w:rsidR="00C72034" w:rsidRDefault="00C72034" w:rsidP="00F17CFF">
      <w:pPr>
        <w:spacing w:line="360" w:lineRule="auto"/>
        <w:jc w:val="both"/>
        <w:rPr>
          <w:rFonts w:cs="Times New Roman"/>
        </w:rPr>
      </w:pP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C72034" w:rsidRPr="00F17CFF" w:rsidRDefault="00C72034" w:rsidP="00F17CFF">
      <w:pPr>
        <w:spacing w:line="360" w:lineRule="auto"/>
        <w:jc w:val="both"/>
        <w:rPr>
          <w:rFonts w:cs="Times New Roman"/>
        </w:rPr>
      </w:pPr>
    </w:p>
    <w:p w:rsidR="00D60CC9" w:rsidRDefault="00C72034" w:rsidP="00BB3D3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Reservation a violation of Article 14, as it guarantees equality to all. Why or why not? Explain.</w:t>
      </w: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Answer 2:-</w:t>
      </w: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F17CFF" w:rsidRPr="00F17CFF" w:rsidRDefault="00F17CFF" w:rsidP="00F17CFF">
      <w:pPr>
        <w:spacing w:line="360" w:lineRule="auto"/>
        <w:jc w:val="both"/>
        <w:rPr>
          <w:rFonts w:cs="Times New Roman"/>
        </w:rPr>
      </w:pPr>
    </w:p>
    <w:p w:rsidR="00D60CC9" w:rsidRDefault="00D60CC9" w:rsidP="00D60CC9">
      <w:pPr>
        <w:ind w:left="360"/>
      </w:pPr>
    </w:p>
    <w:p w:rsidR="00C72034" w:rsidRDefault="00C72034" w:rsidP="00D60CC9">
      <w:pPr>
        <w:ind w:left="360"/>
      </w:pPr>
    </w:p>
    <w:p w:rsidR="00C72034" w:rsidRDefault="00C72034" w:rsidP="00D60CC9">
      <w:pPr>
        <w:ind w:left="360"/>
      </w:pPr>
    </w:p>
    <w:p w:rsidR="00C72034" w:rsidRDefault="00C72034" w:rsidP="00D60CC9">
      <w:pPr>
        <w:ind w:left="360"/>
      </w:pPr>
    </w:p>
    <w:p w:rsidR="00C72034" w:rsidRDefault="00C72034" w:rsidP="00D60CC9">
      <w:pPr>
        <w:ind w:left="360"/>
      </w:pPr>
    </w:p>
    <w:p w:rsidR="00C72034" w:rsidRDefault="00C72034" w:rsidP="00D60CC9">
      <w:pPr>
        <w:ind w:left="360"/>
      </w:pPr>
    </w:p>
    <w:p w:rsidR="00BB3D35" w:rsidRPr="007B0648" w:rsidRDefault="00D60CC9" w:rsidP="00BB3D35">
      <w:pPr>
        <w:rPr>
          <w:rFonts w:cs="Times New Roman"/>
          <w:b/>
          <w:bCs/>
          <w:sz w:val="28"/>
          <w:szCs w:val="28"/>
        </w:rPr>
      </w:pPr>
      <w:r w:rsidRPr="00D60CC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NALYTICAL QUESTIONS</w:t>
      </w:r>
      <w:r w:rsidR="005F3A1B">
        <w:rPr>
          <w:b/>
          <w:bCs/>
          <w:sz w:val="28"/>
          <w:szCs w:val="28"/>
        </w:rPr>
        <w:t xml:space="preserve"> </w:t>
      </w:r>
      <w:r w:rsidR="00F17CFF">
        <w:rPr>
          <w:b/>
          <w:bCs/>
          <w:sz w:val="28"/>
          <w:szCs w:val="28"/>
        </w:rPr>
        <w:t xml:space="preserve"> [Within 200 Words]                                                 </w:t>
      </w:r>
      <w:r w:rsidR="00BB3D35">
        <w:rPr>
          <w:b/>
          <w:bCs/>
          <w:sz w:val="28"/>
          <w:szCs w:val="28"/>
        </w:rPr>
        <w:t>10 Marks Each</w:t>
      </w:r>
    </w:p>
    <w:p w:rsidR="00D60CC9" w:rsidRDefault="00D60CC9" w:rsidP="00D60CC9">
      <w:pPr>
        <w:rPr>
          <w:b/>
          <w:bCs/>
          <w:sz w:val="28"/>
          <w:szCs w:val="28"/>
        </w:rPr>
      </w:pPr>
    </w:p>
    <w:p w:rsidR="00600869" w:rsidRPr="00600869" w:rsidRDefault="00600869" w:rsidP="0060086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 103</w:t>
      </w:r>
      <w:r w:rsidRPr="0060086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Amendment to the Constitution of India valid? Explain with the help of case laws, if any? Also, share your view on the same.</w:t>
      </w: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Answer 1 :-</w:t>
      </w: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600869" w:rsidRDefault="00600869" w:rsidP="00F17CFF">
      <w:pPr>
        <w:spacing w:line="360" w:lineRule="auto"/>
        <w:jc w:val="both"/>
        <w:rPr>
          <w:rFonts w:cs="Times New Roman"/>
        </w:rPr>
      </w:pPr>
    </w:p>
    <w:p w:rsidR="00600869" w:rsidRDefault="00600869" w:rsidP="00F17CFF">
      <w:pPr>
        <w:spacing w:line="360" w:lineRule="auto"/>
        <w:jc w:val="both"/>
        <w:rPr>
          <w:rFonts w:cs="Times New Roman"/>
        </w:rPr>
      </w:pPr>
    </w:p>
    <w:p w:rsidR="00600869" w:rsidRDefault="00600869" w:rsidP="00F17CFF">
      <w:pPr>
        <w:spacing w:line="360" w:lineRule="auto"/>
        <w:jc w:val="both"/>
        <w:rPr>
          <w:rFonts w:cs="Times New Roman"/>
        </w:rPr>
      </w:pP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600869" w:rsidRDefault="00600869" w:rsidP="00F17CFF">
      <w:pPr>
        <w:spacing w:line="360" w:lineRule="auto"/>
        <w:jc w:val="both"/>
        <w:rPr>
          <w:rFonts w:cs="Times New Roman"/>
        </w:rPr>
      </w:pPr>
    </w:p>
    <w:p w:rsidR="00600869" w:rsidRDefault="00600869" w:rsidP="00F17CFF">
      <w:pPr>
        <w:spacing w:line="360" w:lineRule="auto"/>
        <w:jc w:val="both"/>
        <w:rPr>
          <w:rFonts w:cs="Times New Roman"/>
        </w:rPr>
      </w:pPr>
    </w:p>
    <w:p w:rsidR="00F17CFF" w:rsidRPr="00F17CFF" w:rsidRDefault="00F17CFF" w:rsidP="00F17CFF">
      <w:pPr>
        <w:spacing w:line="360" w:lineRule="auto"/>
        <w:jc w:val="both"/>
        <w:rPr>
          <w:rFonts w:cs="Times New Roman"/>
        </w:rPr>
      </w:pPr>
    </w:p>
    <w:p w:rsidR="00D60CC9" w:rsidRDefault="006D6EC1" w:rsidP="005F3A1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 application of Fundamental Rights be extended to Private authorities as well and not merely the State. Explain with your own reasons.</w:t>
      </w: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Answer 2 :-</w:t>
      </w: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F17CFF" w:rsidRDefault="00F17CFF" w:rsidP="00F17CFF">
      <w:pPr>
        <w:spacing w:line="360" w:lineRule="auto"/>
        <w:jc w:val="both"/>
        <w:rPr>
          <w:rFonts w:cs="Times New Roman"/>
        </w:rPr>
      </w:pPr>
    </w:p>
    <w:p w:rsidR="00F17CFF" w:rsidRPr="00F17CFF" w:rsidRDefault="00F17CFF" w:rsidP="00F17CFF">
      <w:pPr>
        <w:spacing w:line="360" w:lineRule="auto"/>
        <w:jc w:val="both"/>
        <w:rPr>
          <w:rFonts w:cs="Times New Roman"/>
        </w:rPr>
      </w:pPr>
    </w:p>
    <w:sectPr w:rsidR="00F17CFF" w:rsidRPr="00F17CFF" w:rsidSect="003705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8A0" w:rsidRDefault="006058A0" w:rsidP="00D736D6">
      <w:pPr>
        <w:spacing w:after="0" w:line="240" w:lineRule="auto"/>
      </w:pPr>
      <w:r>
        <w:separator/>
      </w:r>
    </w:p>
  </w:endnote>
  <w:endnote w:type="continuationSeparator" w:id="1">
    <w:p w:rsidR="006058A0" w:rsidRDefault="006058A0" w:rsidP="00D7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9C" w:rsidRPr="00B245DD" w:rsidRDefault="0037059C" w:rsidP="003705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szCs w:val="24"/>
      </w:rPr>
    </w:pPr>
    <w:r>
      <w:rPr>
        <w:rFonts w:asciiTheme="majorHAnsi" w:eastAsiaTheme="majorEastAsia" w:hAnsiTheme="majorHAnsi" w:cstheme="majorBidi"/>
        <w:b/>
        <w:szCs w:val="24"/>
      </w:rPr>
      <w:t>Enforcement of Fundamental Rights (</w:t>
    </w:r>
    <w:r w:rsidR="002B7928">
      <w:rPr>
        <w:rFonts w:asciiTheme="majorHAnsi" w:eastAsiaTheme="majorEastAsia" w:hAnsiTheme="majorHAnsi" w:cstheme="majorBidi"/>
        <w:b/>
        <w:szCs w:val="24"/>
      </w:rPr>
      <w:t>ASSIGNMENT</w:t>
    </w:r>
    <w:r w:rsidRPr="00B245DD">
      <w:rPr>
        <w:rFonts w:asciiTheme="majorHAnsi" w:eastAsiaTheme="majorEastAsia" w:hAnsiTheme="majorHAnsi" w:cstheme="majorBidi"/>
        <w:b/>
        <w:szCs w:val="24"/>
      </w:rPr>
      <w:t>)</w:t>
    </w:r>
  </w:p>
  <w:p w:rsidR="0037059C" w:rsidRDefault="0037059C" w:rsidP="00947A84">
    <w:pPr>
      <w:pStyle w:val="Footer"/>
      <w:pBdr>
        <w:top w:val="single" w:sz="4" w:space="1" w:color="D9D9D9" w:themeColor="background1" w:themeShade="D9"/>
      </w:pBdr>
    </w:pPr>
    <w:r w:rsidRPr="00B245DD">
      <w:rPr>
        <w:rFonts w:asciiTheme="majorHAnsi" w:eastAsiaTheme="majorEastAsia" w:hAnsiTheme="majorHAnsi" w:cstheme="majorBidi"/>
        <w:b/>
        <w:szCs w:val="24"/>
      </w:rPr>
      <w:t>The LAW Learners</w:t>
    </w:r>
    <w:r>
      <w:rPr>
        <w:rFonts w:asciiTheme="majorHAnsi" w:eastAsiaTheme="majorEastAsia" w:hAnsiTheme="majorHAnsi" w:cstheme="majorBidi"/>
        <w:b/>
        <w:szCs w:val="24"/>
      </w:rPr>
      <w:t xml:space="preserve"> </w:t>
    </w:r>
    <w:r>
      <w:rPr>
        <w:rFonts w:asciiTheme="majorHAnsi" w:eastAsiaTheme="majorEastAsia" w:hAnsiTheme="majorHAnsi" w:cstheme="majorBidi"/>
        <w:bCs/>
        <w:sz w:val="20"/>
        <w:szCs w:val="20"/>
      </w:rPr>
      <w:t>thelawlearners.com</w:t>
    </w:r>
    <w:r>
      <w:rPr>
        <w:rFonts w:asciiTheme="majorHAnsi" w:eastAsiaTheme="majorEastAsia" w:hAnsiTheme="majorHAnsi" w:cstheme="majorBidi"/>
        <w:b/>
        <w:szCs w:val="24"/>
      </w:rPr>
      <w:t xml:space="preserve">                                               </w:t>
    </w:r>
    <w:r w:rsidR="00947A84">
      <w:rPr>
        <w:rFonts w:asciiTheme="majorHAnsi" w:eastAsiaTheme="majorEastAsia" w:hAnsiTheme="majorHAnsi" w:cstheme="majorBidi"/>
        <w:b/>
        <w:szCs w:val="24"/>
      </w:rPr>
      <w:t xml:space="preserve">                              </w:t>
    </w:r>
    <w:sdt>
      <w:sdtPr>
        <w:id w:val="1616686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6D6EC1">
            <w:rPr>
              <w:noProof/>
            </w:rPr>
            <w:t>4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37059C" w:rsidRDefault="00370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8A0" w:rsidRDefault="006058A0" w:rsidP="00D736D6">
      <w:pPr>
        <w:spacing w:after="0" w:line="240" w:lineRule="auto"/>
      </w:pPr>
      <w:r>
        <w:separator/>
      </w:r>
    </w:p>
  </w:footnote>
  <w:footnote w:type="continuationSeparator" w:id="1">
    <w:p w:rsidR="006058A0" w:rsidRDefault="006058A0" w:rsidP="00D7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9C" w:rsidRDefault="0037059C" w:rsidP="0037059C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1133475" cy="685800"/>
          <wp:effectExtent l="19050" t="0" r="9525" b="0"/>
          <wp:docPr id="1" name="Picture 0" descr="IMG-20180603-WA0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80603-WA0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059C" w:rsidRDefault="003705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FC7"/>
    <w:multiLevelType w:val="hybridMultilevel"/>
    <w:tmpl w:val="B5284FFC"/>
    <w:lvl w:ilvl="0" w:tplc="FE5C9FC4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E945163"/>
    <w:multiLevelType w:val="hybridMultilevel"/>
    <w:tmpl w:val="F9F84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15A"/>
    <w:multiLevelType w:val="hybridMultilevel"/>
    <w:tmpl w:val="50DED5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4493"/>
    <w:multiLevelType w:val="hybridMultilevel"/>
    <w:tmpl w:val="A03C9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E4CD7"/>
    <w:multiLevelType w:val="hybridMultilevel"/>
    <w:tmpl w:val="220A2F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B2FE7"/>
    <w:multiLevelType w:val="hybridMultilevel"/>
    <w:tmpl w:val="FB627D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11DB3"/>
    <w:multiLevelType w:val="hybridMultilevel"/>
    <w:tmpl w:val="D4C05A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716AA"/>
    <w:multiLevelType w:val="hybridMultilevel"/>
    <w:tmpl w:val="65B08A06"/>
    <w:lvl w:ilvl="0" w:tplc="C0CCE4F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30098"/>
    <w:rsid w:val="00046CA2"/>
    <w:rsid w:val="00136524"/>
    <w:rsid w:val="001419B8"/>
    <w:rsid w:val="001A3E26"/>
    <w:rsid w:val="00204E9B"/>
    <w:rsid w:val="002052F1"/>
    <w:rsid w:val="0029290D"/>
    <w:rsid w:val="002B7928"/>
    <w:rsid w:val="003132C3"/>
    <w:rsid w:val="0033345A"/>
    <w:rsid w:val="0037059C"/>
    <w:rsid w:val="00394D59"/>
    <w:rsid w:val="003B5C4C"/>
    <w:rsid w:val="00443FB1"/>
    <w:rsid w:val="00455A6D"/>
    <w:rsid w:val="004C655B"/>
    <w:rsid w:val="005328F1"/>
    <w:rsid w:val="005948EF"/>
    <w:rsid w:val="005A7374"/>
    <w:rsid w:val="005F3A1B"/>
    <w:rsid w:val="005F5FC7"/>
    <w:rsid w:val="00600869"/>
    <w:rsid w:val="006058A0"/>
    <w:rsid w:val="00611DD6"/>
    <w:rsid w:val="0061579B"/>
    <w:rsid w:val="0064047D"/>
    <w:rsid w:val="006C3F31"/>
    <w:rsid w:val="006D30C8"/>
    <w:rsid w:val="006D6EC1"/>
    <w:rsid w:val="00730098"/>
    <w:rsid w:val="00785B59"/>
    <w:rsid w:val="007F3CE7"/>
    <w:rsid w:val="0084724B"/>
    <w:rsid w:val="008630EE"/>
    <w:rsid w:val="008E7DF3"/>
    <w:rsid w:val="009220F7"/>
    <w:rsid w:val="00931B9A"/>
    <w:rsid w:val="00947A84"/>
    <w:rsid w:val="00974167"/>
    <w:rsid w:val="00AF3A2A"/>
    <w:rsid w:val="00B60CAD"/>
    <w:rsid w:val="00BB3D35"/>
    <w:rsid w:val="00C128F7"/>
    <w:rsid w:val="00C72034"/>
    <w:rsid w:val="00CE7A1E"/>
    <w:rsid w:val="00D353E0"/>
    <w:rsid w:val="00D378E1"/>
    <w:rsid w:val="00D5014B"/>
    <w:rsid w:val="00D60CC9"/>
    <w:rsid w:val="00D736D6"/>
    <w:rsid w:val="00DC12A7"/>
    <w:rsid w:val="00E546B6"/>
    <w:rsid w:val="00ED7E95"/>
    <w:rsid w:val="00EE220E"/>
    <w:rsid w:val="00F17CFF"/>
    <w:rsid w:val="00F42CD4"/>
    <w:rsid w:val="00F71A48"/>
    <w:rsid w:val="00FB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0098"/>
    <w:pPr>
      <w:spacing w:before="100" w:beforeAutospacing="1" w:after="100" w:afterAutospacing="1" w:line="240" w:lineRule="auto"/>
    </w:pPr>
    <w:rPr>
      <w:rFonts w:eastAsia="Times New Roman" w:cs="Times New Roman"/>
      <w:lang w:val="en-US" w:bidi="ar-SA"/>
    </w:rPr>
  </w:style>
  <w:style w:type="character" w:styleId="Emphasis">
    <w:name w:val="Emphasis"/>
    <w:basedOn w:val="DefaultParagraphFont"/>
    <w:uiPriority w:val="20"/>
    <w:qFormat/>
    <w:rsid w:val="00730098"/>
    <w:rPr>
      <w:i/>
      <w:iCs/>
    </w:rPr>
  </w:style>
  <w:style w:type="character" w:styleId="Strong">
    <w:name w:val="Strong"/>
    <w:basedOn w:val="DefaultParagraphFont"/>
    <w:uiPriority w:val="22"/>
    <w:qFormat/>
    <w:rsid w:val="00730098"/>
    <w:rPr>
      <w:b/>
      <w:bCs/>
    </w:rPr>
  </w:style>
  <w:style w:type="paragraph" w:customStyle="1" w:styleId="uiqtextpara">
    <w:name w:val="ui_qtext_para"/>
    <w:basedOn w:val="Normal"/>
    <w:rsid w:val="00B60CAD"/>
    <w:pPr>
      <w:spacing w:before="100" w:beforeAutospacing="1" w:after="100" w:afterAutospacing="1" w:line="240" w:lineRule="auto"/>
    </w:pPr>
    <w:rPr>
      <w:rFonts w:eastAsia="Times New Roman" w:cs="Times New Roman"/>
      <w:lang w:val="en-US" w:bidi="ar-SA"/>
    </w:rPr>
  </w:style>
  <w:style w:type="paragraph" w:styleId="ListParagraph">
    <w:name w:val="List Paragraph"/>
    <w:basedOn w:val="Normal"/>
    <w:uiPriority w:val="34"/>
    <w:qFormat/>
    <w:rsid w:val="004C655B"/>
    <w:pPr>
      <w:ind w:left="720"/>
      <w:contextualSpacing/>
    </w:pPr>
    <w:rPr>
      <w:rFonts w:asciiTheme="minorHAnsi" w:hAnsiTheme="minorHAnsi"/>
      <w:sz w:val="22"/>
      <w:szCs w:val="2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6D30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F7"/>
    <w:rPr>
      <w:rFonts w:ascii="Tahoma" w:hAnsi="Tahoma" w:cs="Mangal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6D6"/>
    <w:pPr>
      <w:spacing w:after="0" w:line="240" w:lineRule="auto"/>
    </w:pPr>
    <w:rPr>
      <w:rFonts w:asciiTheme="minorHAnsi" w:hAnsiTheme="minorHAns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6D6"/>
    <w:rPr>
      <w:rFonts w:asciiTheme="minorHAnsi" w:hAnsiTheme="minorHAnsi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736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059C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7059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37059C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7059C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419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41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2019-02-19T19:09:00Z</dcterms:created>
  <dcterms:modified xsi:type="dcterms:W3CDTF">2019-02-19T19:33:00Z</dcterms:modified>
</cp:coreProperties>
</file>